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266E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透水混凝土试件检验检测委托协议书</w:t>
      </w:r>
    </w:p>
    <w:p w14:paraId="5713CA13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437"/>
        <w:gridCol w:w="1137"/>
        <w:gridCol w:w="230"/>
        <w:gridCol w:w="426"/>
        <w:gridCol w:w="452"/>
        <w:gridCol w:w="531"/>
        <w:gridCol w:w="1077"/>
        <w:gridCol w:w="388"/>
        <w:gridCol w:w="694"/>
        <w:gridCol w:w="425"/>
        <w:gridCol w:w="157"/>
        <w:gridCol w:w="836"/>
        <w:gridCol w:w="1863"/>
        <w:gridCol w:w="236"/>
      </w:tblGrid>
      <w:tr w14:paraId="6E46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911F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4CF3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61EE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991E2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7188C71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3EB9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AFE8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D556A4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72F56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6DE5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11DDB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2198A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E70EA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7B57D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5D3E1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E07C6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707E1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EA93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5446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F31D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6FDE8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6D595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E5F5A9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6F50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6914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943C9D">
            <w:pPr>
              <w:spacing w:line="36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5504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AD99F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F55E6D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14:paraId="5018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01C67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1E5DC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12608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33F3A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C89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1BD3E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4E7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285E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BCEF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ECEE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D18A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DC2FC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A393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15CE5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790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5FF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CE69F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15BF8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3D925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D0A9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A3B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D7163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D7AA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6D1D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55AE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06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CF5A1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12B006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DE11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6959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□现结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3EF80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8E3B9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72FF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846A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1FBB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5F62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0C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8D317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EEEF9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277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855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8CD6F1">
            <w:pPr>
              <w:spacing w:line="240" w:lineRule="auto"/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0F52C">
            <w:pPr>
              <w:tabs>
                <w:tab w:val="left" w:pos="620"/>
              </w:tabs>
              <w:snapToGrid w:val="0"/>
              <w:spacing w:line="240" w:lineRule="auto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15793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612AAA2">
            <w:pPr>
              <w:spacing w:line="240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6E7E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62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855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408731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9A6589">
            <w:pPr>
              <w:spacing w:line="240" w:lineRule="auto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D89C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CEB0DD">
            <w:pPr>
              <w:spacing w:line="240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576C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46C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92630">
            <w:pPr>
              <w:spacing w:line="240" w:lineRule="auto"/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08DA8A20">
            <w:pPr>
              <w:spacing w:line="240" w:lineRule="auto"/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8CB486">
            <w:pPr>
              <w:snapToGrid w:val="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抗压强度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□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抗折/弯拉强度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□ 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 xml:space="preserve">透水系数 </w:t>
            </w:r>
            <w:r>
              <w:rPr>
                <w:rFonts w:hint="eastAsia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9F36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48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56BF8">
            <w:pPr>
              <w:snapToGri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6D47A2F1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C22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GB/T 50081-2019</w:t>
            </w:r>
          </w:p>
          <w:p w14:paraId="11C0EF90">
            <w:pPr>
              <w:spacing w:line="240" w:lineRule="auto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《</w:t>
            </w:r>
            <w:r>
              <w:rPr>
                <w:rFonts w:hint="eastAsia" w:ascii="宋体" w:hAnsi="宋体" w:cs="宋体"/>
                <w:sz w:val="20"/>
                <w:szCs w:val="20"/>
              </w:rPr>
              <w:t>透水混凝土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JC/T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2558-2020</w:t>
            </w:r>
          </w:p>
          <w:p w14:paraId="41901A24">
            <w:pPr>
              <w:spacing w:line="240" w:lineRule="auto"/>
              <w:rPr>
                <w:rFonts w:hint="default" w:ascii="宋体" w:hAnsi="宋体" w:cs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透水水泥混凝土路面技术规程</w:t>
            </w:r>
            <w:r>
              <w:rPr>
                <w:rFonts w:hint="eastAsia" w:ascii="宋体" w:hAnsi="宋体" w:cs="宋体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CJJ/T 135-2009</w:t>
            </w:r>
          </w:p>
          <w:p w14:paraId="7A4B353E">
            <w:pPr>
              <w:snapToGrid w:val="0"/>
              <w:spacing w:line="240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CB9CBD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B89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613941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尺寸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A52B77">
            <w:pPr>
              <w:snapToGrid w:val="0"/>
              <w:spacing w:line="240" w:lineRule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抗压强度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：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0"/>
                <w:szCs w:val="20"/>
              </w:rPr>
              <w:t>*100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0"/>
                <w:szCs w:val="20"/>
              </w:rPr>
              <w:t>*100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mm </w:t>
            </w:r>
          </w:p>
          <w:p w14:paraId="55FE4883">
            <w:pPr>
              <w:snapToGrid w:val="0"/>
              <w:spacing w:line="240" w:lineRule="auto"/>
              <w:rPr>
                <w:rFonts w:hint="eastAsia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抗折/弯拉强度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：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>400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0"/>
                <w:szCs w:val="20"/>
              </w:rPr>
              <w:t>*100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0"/>
                <w:szCs w:val="20"/>
              </w:rPr>
              <w:t>*100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</w:p>
          <w:p w14:paraId="2240AF25">
            <w:pPr>
              <w:snapToGrid w:val="0"/>
              <w:spacing w:line="240" w:lineRule="auto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透水系数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：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0"/>
                <w:szCs w:val="20"/>
              </w:rPr>
              <w:t>*100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0"/>
                <w:szCs w:val="20"/>
              </w:rPr>
              <w:t>*100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mm 、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Φ100mm*50mm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DB3C2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34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E97820">
            <w:pPr>
              <w:snapToGrid w:val="0"/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 w14:paraId="1338F988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6E11F"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透水系数</w:t>
            </w:r>
          </w:p>
          <w:p w14:paraId="61137D3F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C713C6">
            <w:pPr>
              <w:snapToGrid w:val="0"/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抗折</w:t>
            </w:r>
          </w:p>
          <w:p w14:paraId="2289F2E2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强度</w:t>
            </w: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5625CB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3159DD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78C68C">
            <w:pPr>
              <w:snapToGrid w:val="0"/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605EC1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2BAB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934409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C707BA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9ADC31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76E28F7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7665F10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C118B34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6019B8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18C078">
            <w:pPr>
              <w:spacing w:line="24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9E7DF6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09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2FC98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D4F20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8342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4E0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85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17E1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2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457C07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7B719B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887EF7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8F50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F695C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E2E185D"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6A894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23</w:t>
    </w:r>
  </w:p>
  <w:p w14:paraId="22F3641E">
    <w:pPr>
      <w:pStyle w:val="3"/>
      <w:rPr>
        <w:b w:val="0"/>
      </w:rPr>
    </w:pPr>
  </w:p>
  <w:p w14:paraId="44C4C5DF"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jOGRjZmM4Yzg5OWFjODRjMDc5YTNkNWNlMWNjMDg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6F681F"/>
    <w:rsid w:val="00730247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2125E"/>
    <w:rsid w:val="00F3030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ECE288A"/>
    <w:rsid w:val="3FB13E49"/>
    <w:rsid w:val="429F5E6A"/>
    <w:rsid w:val="4625199A"/>
    <w:rsid w:val="47095D74"/>
    <w:rsid w:val="47552757"/>
    <w:rsid w:val="483C52B1"/>
    <w:rsid w:val="50336262"/>
    <w:rsid w:val="535C1EE5"/>
    <w:rsid w:val="582E7614"/>
    <w:rsid w:val="5A524BFF"/>
    <w:rsid w:val="5AB3646E"/>
    <w:rsid w:val="5F753400"/>
    <w:rsid w:val="622540F5"/>
    <w:rsid w:val="6B731613"/>
    <w:rsid w:val="772C1EFE"/>
    <w:rsid w:val="77E926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508</Words>
  <Characters>749</Characters>
  <Lines>6</Lines>
  <Paragraphs>1</Paragraphs>
  <TotalTime>2</TotalTime>
  <ScaleCrop>false</ScaleCrop>
  <LinksUpToDate>false</LinksUpToDate>
  <CharactersWithSpaces>889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习惯就好1402480313</cp:lastModifiedBy>
  <cp:lastPrinted>2022-05-12T00:47:00Z</cp:lastPrinted>
  <dcterms:modified xsi:type="dcterms:W3CDTF">2024-09-10T02:10:29Z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6F36B50F2C3C45F597D72717B0E1C8DF_13</vt:lpwstr>
  </property>
</Properties>
</file>